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3BF2686A" w14:textId="77777777" w:rsidR="00666C23" w:rsidRPr="00954713" w:rsidRDefault="00425D72">
      <w:pPr>
        <w:pStyle w:val="Titolo"/>
        <w:rPr>
          <w:highlight w:val="yellow"/>
        </w:rPr>
      </w:pPr>
      <w:r w:rsidRPr="00954713">
        <w:rPr>
          <w:noProof/>
          <w:highlight w:val="yellow"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13">
        <w:rPr>
          <w:color w:val="BC1A25"/>
          <w:highlight w:val="yellow"/>
        </w:rPr>
        <w:t>COMUNE</w:t>
      </w:r>
      <w:r w:rsidRPr="00954713">
        <w:rPr>
          <w:color w:val="BC1A25"/>
          <w:spacing w:val="-4"/>
          <w:highlight w:val="yellow"/>
        </w:rPr>
        <w:t xml:space="preserve"> </w:t>
      </w:r>
      <w:r w:rsidRPr="00954713">
        <w:rPr>
          <w:color w:val="BC1A25"/>
          <w:highlight w:val="yellow"/>
        </w:rPr>
        <w:t>DI</w:t>
      </w:r>
      <w:r w:rsidRPr="00954713">
        <w:rPr>
          <w:color w:val="BC1A25"/>
          <w:spacing w:val="-10"/>
          <w:highlight w:val="yellow"/>
        </w:rPr>
        <w:t xml:space="preserve"> </w:t>
      </w:r>
      <w:r w:rsidRPr="00954713">
        <w:rPr>
          <w:color w:val="BC1A25"/>
          <w:spacing w:val="-2"/>
          <w:highlight w:val="yellow"/>
        </w:rPr>
        <w:t>MOGORO</w:t>
      </w:r>
    </w:p>
    <w:p w14:paraId="5D9C876B" w14:textId="77777777" w:rsidR="00666C23" w:rsidRPr="00954713" w:rsidRDefault="00425D72">
      <w:pPr>
        <w:pStyle w:val="Corpotesto"/>
        <w:spacing w:before="94"/>
        <w:ind w:left="106"/>
        <w:rPr>
          <w:highlight w:val="yellow"/>
        </w:rPr>
      </w:pPr>
      <w:r w:rsidRPr="00954713">
        <w:rPr>
          <w:spacing w:val="-2"/>
          <w:highlight w:val="yellow"/>
        </w:rPr>
        <w:t>Via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2"/>
          <w:highlight w:val="yellow"/>
        </w:rPr>
        <w:t>Leopardi,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10"/>
          <w:highlight w:val="yellow"/>
        </w:rPr>
        <w:t>8</w:t>
      </w:r>
    </w:p>
    <w:p w14:paraId="5903F6B3" w14:textId="77777777" w:rsidR="00666C23" w:rsidRPr="00954713" w:rsidRDefault="00425D72">
      <w:pPr>
        <w:pStyle w:val="Corpotesto"/>
        <w:spacing w:before="46"/>
        <w:ind w:left="106"/>
        <w:rPr>
          <w:highlight w:val="yellow"/>
        </w:rPr>
      </w:pPr>
      <w:r w:rsidRPr="00954713">
        <w:rPr>
          <w:highlight w:val="yellow"/>
        </w:rPr>
        <w:t>09095</w:t>
      </w:r>
      <w:r w:rsidRPr="00954713">
        <w:rPr>
          <w:spacing w:val="15"/>
          <w:highlight w:val="yellow"/>
        </w:rPr>
        <w:t xml:space="preserve"> </w:t>
      </w:r>
      <w:r w:rsidRPr="00954713">
        <w:rPr>
          <w:highlight w:val="yellow"/>
        </w:rPr>
        <w:t>MOGORO</w:t>
      </w:r>
      <w:r w:rsidRPr="00954713">
        <w:rPr>
          <w:spacing w:val="1"/>
          <w:highlight w:val="yellow"/>
        </w:rPr>
        <w:t xml:space="preserve"> </w:t>
      </w:r>
      <w:r w:rsidRPr="00954713">
        <w:rPr>
          <w:spacing w:val="-4"/>
          <w:highlight w:val="yellow"/>
        </w:rPr>
        <w:t>(OR)</w:t>
      </w:r>
    </w:p>
    <w:p w14:paraId="081C2146" w14:textId="77777777" w:rsidR="00666C23" w:rsidRDefault="00425D72">
      <w:pPr>
        <w:pStyle w:val="Corpotesto"/>
        <w:spacing w:before="46"/>
        <w:ind w:left="106"/>
      </w:pPr>
      <w:r w:rsidRPr="00954713">
        <w:rPr>
          <w:w w:val="90"/>
          <w:highlight w:val="yellow"/>
        </w:rPr>
        <w:t>C.F.</w:t>
      </w:r>
      <w:r w:rsidRPr="00954713">
        <w:rPr>
          <w:spacing w:val="-7"/>
          <w:w w:val="90"/>
          <w:highlight w:val="yellow"/>
        </w:rPr>
        <w:t xml:space="preserve"> </w:t>
      </w:r>
      <w:r w:rsidRPr="00954713">
        <w:rPr>
          <w:spacing w:val="-2"/>
          <w:highlight w:val="yellow"/>
        </w:rPr>
        <w:t>00070400957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0E5A4633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Pr="00954713">
        <w:rPr>
          <w:b/>
          <w:bCs/>
          <w:highlight w:val="yellow"/>
        </w:rPr>
        <w:t>MOGORO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proofErr w:type="gramStart"/>
      <w:r>
        <w:rPr>
          <w:spacing w:val="-2"/>
          <w:w w:val="105"/>
        </w:rPr>
        <w:t>9</w:t>
      </w:r>
      <w:proofErr w:type="gram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3271CD49" w:rsidR="00666C23" w:rsidRPr="00D071C1" w:rsidRDefault="00425D72" w:rsidP="00D071C1">
                              <w:pPr>
                                <w:contextualSpacing/>
                                <w:jc w:val="both"/>
                                <w:rPr>
                                  <w:spacing w:val="-4"/>
                                  <w:w w:val="105"/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="00D071C1" w:rsidRPr="00D071C1"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INCLUDIS 2024 Progetti di Inclusione socio-lavorativa di persone con disabilità PR FSE + 2021-2027 Priorità 3 Inclusione e lotta alla povertà_ Obiettivo Specifico h) ESO 4.8_ Settore di intervento 153</w:t>
                              </w:r>
                              <w:r w:rsidR="007C1CCD">
                                <w:rPr>
                                  <w:sz w:val="19"/>
                                </w:rPr>
                                <w:t xml:space="preserve">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 -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3271CD49" w:rsidR="00666C23" w:rsidRPr="00D071C1" w:rsidRDefault="00425D72" w:rsidP="00D071C1">
                        <w:pPr>
                          <w:contextualSpacing/>
                          <w:jc w:val="both"/>
                          <w:rPr>
                            <w:spacing w:val="-4"/>
                            <w:w w:val="105"/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="00D071C1" w:rsidRPr="00D071C1">
                          <w:rPr>
                            <w:spacing w:val="-4"/>
                            <w:w w:val="105"/>
                            <w:sz w:val="19"/>
                          </w:rPr>
                          <w:t>INCLUDIS 2024 Progetti di Inclusione socio-lavorativa di persone con disabilità PR FSE + 2021-2027 Priorità 3 Inclusione e lotta alla povertà_ Obiettivo Specifico h) ESO 4.8_ Settore di intervento 153</w:t>
                        </w:r>
                        <w:r w:rsidR="007C1CCD">
                          <w:rPr>
                            <w:sz w:val="19"/>
                          </w:rPr>
                          <w:t xml:space="preserve"> </w:t>
                        </w:r>
                        <w:r w:rsidR="00D37149">
                          <w:rPr>
                            <w:sz w:val="19"/>
                          </w:rPr>
                          <w:t xml:space="preserve"> -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proofErr w:type="gramStart"/>
      <w:r>
        <w:rPr>
          <w:w w:val="105"/>
        </w:rPr>
        <w:t>Destinatari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253BDD05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COMUNE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DI</w:t>
                              </w:r>
                              <w:r w:rsidRPr="005D7C0B">
                                <w:rPr>
                                  <w:spacing w:val="-6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(Via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Leopardi,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8,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09095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(OR);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CF: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00070400957)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nella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persona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del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suo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legale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rappresentante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pro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253BDD05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5D7C0B">
                          <w:rPr>
                            <w:sz w:val="19"/>
                            <w:highlight w:val="yellow"/>
                          </w:rPr>
                          <w:t>COMUNE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DI</w:t>
                        </w:r>
                        <w:r w:rsidRPr="005D7C0B">
                          <w:rPr>
                            <w:spacing w:val="-6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(Via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Leopardi,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8,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09095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(OR);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CF: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00070400957)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nella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persona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del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suo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legale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rappresentante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pro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954713">
        <w:rPr>
          <w:highlight w:val="yellow"/>
        </w:rPr>
        <w:t>GDPR</w:t>
      </w:r>
      <w:r w:rsidRPr="00954713">
        <w:rPr>
          <w:spacing w:val="-14"/>
          <w:highlight w:val="yellow"/>
        </w:rPr>
        <w:t xml:space="preserve"> </w:t>
      </w:r>
      <w:r w:rsidRPr="00954713">
        <w:rPr>
          <w:highlight w:val="yellow"/>
        </w:rPr>
        <w:t>è:</w:t>
      </w:r>
      <w:r w:rsidRPr="00954713">
        <w:rPr>
          <w:spacing w:val="-11"/>
          <w:highlight w:val="yellow"/>
        </w:rPr>
        <w:t xml:space="preserve"> </w:t>
      </w:r>
      <w:proofErr w:type="spellStart"/>
      <w:r w:rsidRPr="00954713">
        <w:rPr>
          <w:highlight w:val="yellow"/>
        </w:rPr>
        <w:t>Dasein</w:t>
      </w:r>
      <w:proofErr w:type="spellEnd"/>
      <w:r w:rsidRPr="00954713">
        <w:rPr>
          <w:spacing w:val="-12"/>
          <w:highlight w:val="yellow"/>
        </w:rPr>
        <w:t xml:space="preserve"> </w:t>
      </w:r>
      <w:proofErr w:type="spellStart"/>
      <w:r w:rsidRPr="00954713">
        <w:rPr>
          <w:highlight w:val="yellow"/>
        </w:rPr>
        <w:t>srl</w:t>
      </w:r>
      <w:proofErr w:type="spellEnd"/>
      <w:r w:rsidRPr="00954713">
        <w:rPr>
          <w:highlight w:val="yellow"/>
        </w:rPr>
        <w:t>,</w:t>
      </w:r>
      <w:r w:rsidRPr="00954713">
        <w:rPr>
          <w:spacing w:val="-5"/>
          <w:highlight w:val="yellow"/>
        </w:rPr>
        <w:t xml:space="preserve"> </w:t>
      </w:r>
      <w:r w:rsidRPr="00954713">
        <w:rPr>
          <w:highlight w:val="yellow"/>
        </w:rPr>
        <w:t>il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cui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referente</w:t>
      </w:r>
      <w:r w:rsidRPr="00954713">
        <w:rPr>
          <w:spacing w:val="-7"/>
          <w:highlight w:val="yellow"/>
        </w:rPr>
        <w:t xml:space="preserve"> </w:t>
      </w:r>
      <w:r w:rsidRPr="00954713">
        <w:rPr>
          <w:highlight w:val="yellow"/>
        </w:rPr>
        <w:t>per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 xml:space="preserve">il </w:t>
      </w:r>
      <w:r w:rsidRPr="00954713">
        <w:rPr>
          <w:spacing w:val="-2"/>
          <w:w w:val="105"/>
          <w:highlight w:val="yellow"/>
        </w:rPr>
        <w:t>Titolare/Responsabile</w:t>
      </w:r>
      <w:r w:rsidRPr="00954713">
        <w:rPr>
          <w:spacing w:val="-11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è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il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dott.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Giovanni</w:t>
      </w:r>
      <w:r w:rsidRPr="00954713">
        <w:rPr>
          <w:spacing w:val="-16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Maria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Sanna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-</w:t>
      </w:r>
      <w:r w:rsidRPr="00954713">
        <w:rPr>
          <w:spacing w:val="-10"/>
          <w:w w:val="105"/>
          <w:highlight w:val="yellow"/>
        </w:rPr>
        <w:t xml:space="preserve"> </w:t>
      </w:r>
      <w:proofErr w:type="spellStart"/>
      <w:r w:rsidRPr="00954713">
        <w:rPr>
          <w:spacing w:val="-2"/>
          <w:w w:val="105"/>
          <w:highlight w:val="yellow"/>
        </w:rPr>
        <w:t>dpo</w:t>
      </w:r>
      <w:proofErr w:type="spellEnd"/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</w:t>
                              </w:r>
                              <w:proofErr w:type="spellEnd"/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proofErr w:type="spellStart"/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srl</w:t>
                              </w:r>
                              <w:proofErr w:type="spellEnd"/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(Lungo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Dora Colletta, 81 , 10153 Torino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(TO);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P. IVA: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04023060041;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contattabile ai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seguenti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recapiti: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E-mail: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dasein@legalmail.it; Telefono:</w:t>
                              </w:r>
                              <w:r w:rsidRPr="000344B4">
                                <w:rPr>
                                  <w:spacing w:val="-13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Dasein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srl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(Lungo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 xml:space="preserve">Dora Colletta, </w:t>
                        </w:r>
                        <w:proofErr w:type="gramStart"/>
                        <w:r w:rsidRPr="000344B4">
                          <w:rPr>
                            <w:sz w:val="19"/>
                            <w:highlight w:val="yellow"/>
                          </w:rPr>
                          <w:t>81 ,</w:t>
                        </w:r>
                        <w:proofErr w:type="gramEnd"/>
                        <w:r w:rsidRPr="000344B4">
                          <w:rPr>
                            <w:sz w:val="19"/>
                            <w:highlight w:val="yellow"/>
                          </w:rPr>
                          <w:t xml:space="preserve"> 10153 Torino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(TO);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P. IVA: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04023060041;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contattabile ai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seguenti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recapiti: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E-mail: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dasein@legalmail.it; Telefono:</w:t>
                        </w:r>
                        <w:r w:rsidRPr="000344B4">
                          <w:rPr>
                            <w:spacing w:val="-13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B644" w14:textId="77777777" w:rsidR="00531BF1" w:rsidRDefault="00531BF1">
      <w:r>
        <w:separator/>
      </w:r>
    </w:p>
  </w:endnote>
  <w:endnote w:type="continuationSeparator" w:id="0">
    <w:p w14:paraId="155A1652" w14:textId="77777777" w:rsidR="00531BF1" w:rsidRDefault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7E1A" w14:textId="77777777" w:rsidR="00531BF1" w:rsidRDefault="00531BF1">
      <w:r>
        <w:separator/>
      </w:r>
    </w:p>
  </w:footnote>
  <w:footnote w:type="continuationSeparator" w:id="0">
    <w:p w14:paraId="1D3C96C2" w14:textId="77777777" w:rsidR="00531BF1" w:rsidRDefault="0053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17139B"/>
    <w:rsid w:val="00176DC7"/>
    <w:rsid w:val="002B4BB7"/>
    <w:rsid w:val="002D58E7"/>
    <w:rsid w:val="003551C6"/>
    <w:rsid w:val="003718C7"/>
    <w:rsid w:val="0041144B"/>
    <w:rsid w:val="00425D72"/>
    <w:rsid w:val="004601A3"/>
    <w:rsid w:val="004744D2"/>
    <w:rsid w:val="00494F18"/>
    <w:rsid w:val="00531BF1"/>
    <w:rsid w:val="00555086"/>
    <w:rsid w:val="005B1B70"/>
    <w:rsid w:val="005D7C0B"/>
    <w:rsid w:val="005F3BB6"/>
    <w:rsid w:val="00666C23"/>
    <w:rsid w:val="00705440"/>
    <w:rsid w:val="00773C50"/>
    <w:rsid w:val="00775062"/>
    <w:rsid w:val="007C1CCD"/>
    <w:rsid w:val="007D7C82"/>
    <w:rsid w:val="00890252"/>
    <w:rsid w:val="0090549B"/>
    <w:rsid w:val="00954713"/>
    <w:rsid w:val="009F36AB"/>
    <w:rsid w:val="00A068C8"/>
    <w:rsid w:val="00B0607F"/>
    <w:rsid w:val="00B45128"/>
    <w:rsid w:val="00C131AB"/>
    <w:rsid w:val="00C934C0"/>
    <w:rsid w:val="00C9399E"/>
    <w:rsid w:val="00D0266A"/>
    <w:rsid w:val="00D071C1"/>
    <w:rsid w:val="00D34FD9"/>
    <w:rsid w:val="00D37149"/>
    <w:rsid w:val="00D40130"/>
    <w:rsid w:val="00F93AB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Giulia Ruzzu</cp:lastModifiedBy>
  <cp:revision>8</cp:revision>
  <dcterms:created xsi:type="dcterms:W3CDTF">2024-10-24T07:49:00Z</dcterms:created>
  <dcterms:modified xsi:type="dcterms:W3CDTF">2025-08-13T09:42:00Z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